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D1" w:rsidRPr="001265D1" w:rsidRDefault="00AF2AD1" w:rsidP="00AF2AD1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AF2AD1" w:rsidRPr="001265D1" w:rsidTr="002B5BB8">
        <w:tc>
          <w:tcPr>
            <w:tcW w:w="9356" w:type="dxa"/>
          </w:tcPr>
          <w:p w:rsidR="00311EF6" w:rsidRPr="001265D1" w:rsidRDefault="00311EF6" w:rsidP="002B5B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F2AD1" w:rsidRPr="001265D1" w:rsidRDefault="00AF2AD1" w:rsidP="002B5B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65D1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1265D1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1265D1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F2AD1" w:rsidRPr="001265D1" w:rsidTr="002B5BB8">
        <w:tc>
          <w:tcPr>
            <w:tcW w:w="9356" w:type="dxa"/>
          </w:tcPr>
          <w:p w:rsidR="00AF2AD1" w:rsidRPr="001265D1" w:rsidRDefault="00AF2AD1" w:rsidP="002B5BB8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65D1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F2AD1" w:rsidRPr="001265D1" w:rsidTr="002B5BB8">
        <w:trPr>
          <w:trHeight w:val="114"/>
        </w:trPr>
        <w:tc>
          <w:tcPr>
            <w:tcW w:w="9356" w:type="dxa"/>
          </w:tcPr>
          <w:p w:rsidR="00AF2AD1" w:rsidRPr="001265D1" w:rsidRDefault="00AF2AD1" w:rsidP="002B5B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2AD1" w:rsidRPr="001265D1" w:rsidTr="002B5BB8">
        <w:tc>
          <w:tcPr>
            <w:tcW w:w="9356" w:type="dxa"/>
          </w:tcPr>
          <w:p w:rsidR="00AF2AD1" w:rsidRPr="001265D1" w:rsidRDefault="00AF2AD1" w:rsidP="002B5BB8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AF2AD1" w:rsidRPr="001265D1" w:rsidRDefault="00AF2AD1" w:rsidP="00AF2AD1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2553"/>
        <w:gridCol w:w="2126"/>
        <w:gridCol w:w="474"/>
        <w:gridCol w:w="1965"/>
      </w:tblGrid>
      <w:tr w:rsidR="00AF2AD1" w:rsidRPr="001265D1" w:rsidTr="002B5BB8">
        <w:tc>
          <w:tcPr>
            <w:tcW w:w="1983" w:type="dxa"/>
            <w:tcBorders>
              <w:bottom w:val="single" w:sz="4" w:space="0" w:color="auto"/>
            </w:tcBorders>
          </w:tcPr>
          <w:p w:rsidR="00AF2AD1" w:rsidRPr="001265D1" w:rsidRDefault="001265D1" w:rsidP="002B5B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65D1">
              <w:rPr>
                <w:rFonts w:ascii="Arial" w:hAnsi="Arial" w:cs="Arial"/>
                <w:b/>
                <w:sz w:val="24"/>
                <w:szCs w:val="24"/>
              </w:rPr>
              <w:t>15.01.2025</w:t>
            </w:r>
          </w:p>
        </w:tc>
        <w:tc>
          <w:tcPr>
            <w:tcW w:w="4679" w:type="dxa"/>
            <w:gridSpan w:val="2"/>
          </w:tcPr>
          <w:p w:rsidR="00AF2AD1" w:rsidRPr="001265D1" w:rsidRDefault="00AF2AD1" w:rsidP="002B5B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AF2AD1" w:rsidRPr="001265D1" w:rsidRDefault="00AF2AD1" w:rsidP="002B5B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AF2AD1" w:rsidRPr="001265D1" w:rsidRDefault="001265D1" w:rsidP="002B5B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265D1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</w:tr>
      <w:tr w:rsidR="00AF2AD1" w:rsidRPr="001265D1" w:rsidTr="00AF2AD1">
        <w:trPr>
          <w:trHeight w:val="70"/>
        </w:trPr>
        <w:tc>
          <w:tcPr>
            <w:tcW w:w="9072" w:type="dxa"/>
            <w:gridSpan w:val="5"/>
          </w:tcPr>
          <w:p w:rsidR="002B1CDF" w:rsidRPr="001265D1" w:rsidRDefault="002B1CDF" w:rsidP="002B5B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2AD1" w:rsidRPr="001265D1" w:rsidTr="002B1CDF">
        <w:trPr>
          <w:trHeight w:val="80"/>
        </w:trPr>
        <w:tc>
          <w:tcPr>
            <w:tcW w:w="4536" w:type="dxa"/>
            <w:gridSpan w:val="2"/>
          </w:tcPr>
          <w:p w:rsidR="00AF2AD1" w:rsidRPr="001265D1" w:rsidRDefault="00AF2AD1" w:rsidP="002B5B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AF2AD1" w:rsidRPr="001265D1" w:rsidRDefault="00AF2AD1" w:rsidP="002B5BB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11EF6" w:rsidRPr="001265D1" w:rsidRDefault="009E53DD" w:rsidP="00AF2A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265D1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</w:t>
      </w:r>
      <w:r w:rsidR="00A07FBD" w:rsidRPr="001265D1">
        <w:rPr>
          <w:rFonts w:ascii="Arial" w:hAnsi="Arial" w:cs="Arial"/>
          <w:b/>
          <w:sz w:val="24"/>
          <w:szCs w:val="24"/>
        </w:rPr>
        <w:t xml:space="preserve">от 18.10.2021 года № 814 </w:t>
      </w:r>
      <w:r w:rsidR="00FB3912" w:rsidRPr="001265D1">
        <w:rPr>
          <w:rFonts w:ascii="Arial" w:hAnsi="Arial" w:cs="Arial"/>
          <w:b/>
          <w:sz w:val="24"/>
          <w:szCs w:val="24"/>
        </w:rPr>
        <w:t>«</w:t>
      </w:r>
      <w:r w:rsidR="00AF2AD1" w:rsidRPr="001265D1">
        <w:rPr>
          <w:rFonts w:ascii="Arial" w:hAnsi="Arial" w:cs="Arial"/>
          <w:b/>
          <w:sz w:val="24"/>
          <w:szCs w:val="24"/>
        </w:rPr>
        <w:t xml:space="preserve">Об утверждении положения </w:t>
      </w:r>
      <w:r w:rsidR="00A07FBD" w:rsidRPr="001265D1">
        <w:rPr>
          <w:rFonts w:ascii="Arial" w:hAnsi="Arial" w:cs="Arial"/>
          <w:b/>
          <w:sz w:val="24"/>
          <w:szCs w:val="24"/>
        </w:rPr>
        <w:t xml:space="preserve">об оплате труда работников Единой дежурно-диспетчерской службы </w:t>
      </w:r>
      <w:r w:rsidR="00AF2AD1" w:rsidRPr="001265D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F2AD1" w:rsidRPr="001265D1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="00AF2AD1" w:rsidRPr="001265D1">
        <w:rPr>
          <w:rFonts w:ascii="Arial" w:hAnsi="Arial" w:cs="Arial"/>
          <w:b/>
          <w:sz w:val="24"/>
          <w:szCs w:val="24"/>
        </w:rPr>
        <w:t xml:space="preserve"> муниципального района</w:t>
      </w:r>
      <w:r w:rsidR="00FB3912" w:rsidRPr="001265D1">
        <w:rPr>
          <w:rFonts w:ascii="Arial" w:hAnsi="Arial" w:cs="Arial"/>
          <w:b/>
          <w:sz w:val="24"/>
          <w:szCs w:val="24"/>
        </w:rPr>
        <w:t xml:space="preserve">» </w:t>
      </w:r>
    </w:p>
    <w:p w:rsidR="00A07FBD" w:rsidRPr="001265D1" w:rsidRDefault="00311EF6" w:rsidP="00AF2A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265D1">
        <w:rPr>
          <w:rFonts w:ascii="Arial" w:hAnsi="Arial" w:cs="Arial"/>
          <w:b/>
          <w:sz w:val="24"/>
          <w:szCs w:val="24"/>
        </w:rPr>
        <w:t>(с изменениями от 02.06.2022 года № 468</w:t>
      </w:r>
      <w:r w:rsidR="005C4B69" w:rsidRPr="001265D1">
        <w:rPr>
          <w:rFonts w:ascii="Arial" w:hAnsi="Arial" w:cs="Arial"/>
          <w:b/>
          <w:sz w:val="24"/>
          <w:szCs w:val="24"/>
        </w:rPr>
        <w:t>, от 12.10.2022 № 916</w:t>
      </w:r>
      <w:r w:rsidRPr="001265D1">
        <w:rPr>
          <w:rFonts w:ascii="Arial" w:hAnsi="Arial" w:cs="Arial"/>
          <w:b/>
          <w:sz w:val="24"/>
          <w:szCs w:val="24"/>
        </w:rPr>
        <w:t>)</w:t>
      </w:r>
      <w:r w:rsidR="00AF2AD1" w:rsidRPr="001265D1">
        <w:rPr>
          <w:rFonts w:ascii="Arial" w:hAnsi="Arial" w:cs="Arial"/>
          <w:b/>
          <w:sz w:val="24"/>
          <w:szCs w:val="24"/>
        </w:rPr>
        <w:t xml:space="preserve"> </w:t>
      </w:r>
    </w:p>
    <w:p w:rsidR="00AF2AD1" w:rsidRPr="001265D1" w:rsidRDefault="00A07FBD" w:rsidP="00AF2A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265D1">
        <w:rPr>
          <w:rFonts w:ascii="Arial" w:hAnsi="Arial" w:cs="Arial"/>
          <w:b/>
          <w:sz w:val="24"/>
          <w:szCs w:val="24"/>
        </w:rPr>
        <w:t xml:space="preserve"> </w:t>
      </w:r>
    </w:p>
    <w:p w:rsidR="00AF2AD1" w:rsidRPr="001265D1" w:rsidRDefault="00AF2AD1" w:rsidP="00AF2AD1">
      <w:pPr>
        <w:pStyle w:val="a3"/>
        <w:shd w:val="clear" w:color="auto" w:fill="FFFFFF"/>
        <w:spacing w:before="125" w:beforeAutospacing="0" w:after="188" w:afterAutospacing="0"/>
        <w:ind w:firstLine="708"/>
        <w:jc w:val="both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t xml:space="preserve"> В</w:t>
      </w:r>
      <w:r w:rsidR="00A07FBD" w:rsidRPr="001265D1">
        <w:rPr>
          <w:rFonts w:ascii="Arial" w:hAnsi="Arial" w:cs="Arial"/>
          <w:color w:val="383838"/>
        </w:rPr>
        <w:t xml:space="preserve"> целях упорядочения оплаты труда и материального стимулирования работников Единой дежурно-диспетчерской службы </w:t>
      </w:r>
      <w:proofErr w:type="spellStart"/>
      <w:r w:rsidR="00A07FBD" w:rsidRPr="001265D1">
        <w:rPr>
          <w:rFonts w:ascii="Arial" w:hAnsi="Arial" w:cs="Arial"/>
          <w:color w:val="383838"/>
        </w:rPr>
        <w:t>Гагинского</w:t>
      </w:r>
      <w:proofErr w:type="spellEnd"/>
      <w:r w:rsidR="00A07FBD" w:rsidRPr="001265D1">
        <w:rPr>
          <w:rFonts w:ascii="Arial" w:hAnsi="Arial" w:cs="Arial"/>
          <w:color w:val="383838"/>
        </w:rPr>
        <w:t xml:space="preserve"> муниципального района</w:t>
      </w:r>
      <w:r w:rsidRPr="001265D1">
        <w:rPr>
          <w:rFonts w:ascii="Arial" w:hAnsi="Arial" w:cs="Arial"/>
          <w:color w:val="383838"/>
        </w:rPr>
        <w:t>,  </w:t>
      </w:r>
      <w:r w:rsidR="009573FE" w:rsidRPr="001265D1">
        <w:rPr>
          <w:rFonts w:ascii="Arial" w:hAnsi="Arial" w:cs="Arial"/>
          <w:color w:val="383838"/>
        </w:rPr>
        <w:t xml:space="preserve">администрация </w:t>
      </w:r>
      <w:proofErr w:type="spellStart"/>
      <w:r w:rsidR="009573FE" w:rsidRPr="001265D1">
        <w:rPr>
          <w:rFonts w:ascii="Arial" w:hAnsi="Arial" w:cs="Arial"/>
          <w:color w:val="383838"/>
        </w:rPr>
        <w:t>Гагинского</w:t>
      </w:r>
      <w:proofErr w:type="spellEnd"/>
      <w:r w:rsidR="009573FE" w:rsidRPr="001265D1">
        <w:rPr>
          <w:rFonts w:ascii="Arial" w:hAnsi="Arial" w:cs="Arial"/>
          <w:color w:val="383838"/>
        </w:rPr>
        <w:t xml:space="preserve"> муниципального района  Нижегородской области</w:t>
      </w:r>
      <w:r w:rsidR="00311EF6" w:rsidRPr="001265D1">
        <w:rPr>
          <w:rFonts w:ascii="Arial" w:hAnsi="Arial" w:cs="Arial"/>
          <w:color w:val="383838"/>
        </w:rPr>
        <w:t xml:space="preserve">, во исполнение постановления главы администрации от 06.10.2022 № 900, администрация </w:t>
      </w:r>
      <w:proofErr w:type="spellStart"/>
      <w:r w:rsidR="00311EF6" w:rsidRPr="001265D1">
        <w:rPr>
          <w:rFonts w:ascii="Arial" w:hAnsi="Arial" w:cs="Arial"/>
          <w:color w:val="383838"/>
        </w:rPr>
        <w:t>Гагинского</w:t>
      </w:r>
      <w:proofErr w:type="spellEnd"/>
      <w:r w:rsidR="00311EF6" w:rsidRPr="001265D1">
        <w:rPr>
          <w:rFonts w:ascii="Arial" w:hAnsi="Arial" w:cs="Arial"/>
          <w:color w:val="383838"/>
        </w:rPr>
        <w:t xml:space="preserve"> муниципального района </w:t>
      </w:r>
      <w:r w:rsidR="009573FE" w:rsidRPr="001265D1">
        <w:rPr>
          <w:rFonts w:ascii="Arial" w:hAnsi="Arial" w:cs="Arial"/>
          <w:color w:val="383838"/>
        </w:rPr>
        <w:t xml:space="preserve">  постановляет</w:t>
      </w:r>
      <w:r w:rsidRPr="001265D1">
        <w:rPr>
          <w:rFonts w:ascii="Arial" w:hAnsi="Arial" w:cs="Arial"/>
          <w:color w:val="383838"/>
        </w:rPr>
        <w:t>:</w:t>
      </w:r>
    </w:p>
    <w:p w:rsidR="00A07FBD" w:rsidRPr="001265D1" w:rsidRDefault="00AF2AD1" w:rsidP="00A07F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65D1">
        <w:rPr>
          <w:rFonts w:ascii="Arial" w:hAnsi="Arial" w:cs="Arial"/>
          <w:color w:val="383838"/>
          <w:sz w:val="24"/>
          <w:szCs w:val="24"/>
        </w:rPr>
        <w:t xml:space="preserve">1. </w:t>
      </w:r>
      <w:r w:rsidR="00A07FBD" w:rsidRPr="001265D1">
        <w:rPr>
          <w:rFonts w:ascii="Arial" w:hAnsi="Arial" w:cs="Arial"/>
          <w:color w:val="383838"/>
          <w:sz w:val="24"/>
          <w:szCs w:val="24"/>
        </w:rPr>
        <w:t>Внести в постановление</w:t>
      </w:r>
      <w:r w:rsidR="00A07FBD" w:rsidRPr="001265D1">
        <w:rPr>
          <w:rFonts w:ascii="Arial" w:hAnsi="Arial" w:cs="Arial"/>
          <w:sz w:val="24"/>
          <w:szCs w:val="24"/>
        </w:rPr>
        <w:t xml:space="preserve"> от 18.10.2021 года № 814 «Об утверждении положения об оплате труда работников Единой дежурно-диспетчерской службы  </w:t>
      </w:r>
      <w:proofErr w:type="spellStart"/>
      <w:r w:rsidR="00A07FBD" w:rsidRPr="001265D1">
        <w:rPr>
          <w:rFonts w:ascii="Arial" w:hAnsi="Arial" w:cs="Arial"/>
          <w:sz w:val="24"/>
          <w:szCs w:val="24"/>
        </w:rPr>
        <w:t>Гагин</w:t>
      </w:r>
      <w:r w:rsidR="00311EF6" w:rsidRPr="001265D1">
        <w:rPr>
          <w:rFonts w:ascii="Arial" w:hAnsi="Arial" w:cs="Arial"/>
          <w:sz w:val="24"/>
          <w:szCs w:val="24"/>
        </w:rPr>
        <w:t>ского</w:t>
      </w:r>
      <w:proofErr w:type="spellEnd"/>
      <w:r w:rsidR="00311EF6" w:rsidRPr="001265D1">
        <w:rPr>
          <w:rFonts w:ascii="Arial" w:hAnsi="Arial" w:cs="Arial"/>
          <w:sz w:val="24"/>
          <w:szCs w:val="24"/>
        </w:rPr>
        <w:t xml:space="preserve"> муниципального района» (с изменениями от 02.06.2022 года № 468</w:t>
      </w:r>
      <w:r w:rsidR="005C4B69" w:rsidRPr="001265D1">
        <w:rPr>
          <w:rFonts w:ascii="Arial" w:hAnsi="Arial" w:cs="Arial"/>
          <w:sz w:val="24"/>
          <w:szCs w:val="24"/>
        </w:rPr>
        <w:t>, от 12.10.2022 № 916</w:t>
      </w:r>
      <w:r w:rsidR="00A07FBD" w:rsidRPr="001265D1">
        <w:rPr>
          <w:rFonts w:ascii="Arial" w:hAnsi="Arial" w:cs="Arial"/>
          <w:sz w:val="24"/>
          <w:szCs w:val="24"/>
        </w:rPr>
        <w:t xml:space="preserve">) </w:t>
      </w:r>
      <w:r w:rsidR="00FB3912" w:rsidRPr="001265D1">
        <w:rPr>
          <w:rFonts w:ascii="Arial" w:hAnsi="Arial" w:cs="Arial"/>
          <w:sz w:val="24"/>
          <w:szCs w:val="24"/>
        </w:rPr>
        <w:t xml:space="preserve">следующие изменения: </w:t>
      </w:r>
    </w:p>
    <w:p w:rsidR="00311EF6" w:rsidRPr="001265D1" w:rsidRDefault="00A07FBD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t xml:space="preserve"> </w:t>
      </w:r>
      <w:r w:rsidR="00FB3912" w:rsidRPr="001265D1">
        <w:rPr>
          <w:rFonts w:ascii="Arial" w:hAnsi="Arial" w:cs="Arial"/>
          <w:color w:val="383838"/>
        </w:rPr>
        <w:t>1.1.</w:t>
      </w:r>
      <w:r w:rsidR="00311EF6" w:rsidRPr="001265D1">
        <w:rPr>
          <w:rFonts w:ascii="Arial" w:hAnsi="Arial" w:cs="Arial"/>
          <w:color w:val="383838"/>
        </w:rPr>
        <w:t xml:space="preserve"> Раздел </w:t>
      </w:r>
      <w:r w:rsidR="00311EF6" w:rsidRPr="001265D1">
        <w:rPr>
          <w:rFonts w:ascii="Arial" w:hAnsi="Arial" w:cs="Arial"/>
          <w:color w:val="383838"/>
          <w:lang w:val="en-US"/>
        </w:rPr>
        <w:t>II</w:t>
      </w:r>
      <w:r w:rsidR="00311EF6" w:rsidRPr="001265D1">
        <w:rPr>
          <w:rFonts w:ascii="Arial" w:hAnsi="Arial" w:cs="Arial"/>
          <w:color w:val="383838"/>
        </w:rPr>
        <w:t xml:space="preserve"> Порядок и условия оплаты труда, пункт 2.1 абзац «Должностные оклады работников ЕДДС» изложить в следующей редакции: </w:t>
      </w:r>
      <w:r w:rsidR="00FB3912" w:rsidRPr="001265D1">
        <w:rPr>
          <w:rFonts w:ascii="Arial" w:hAnsi="Arial" w:cs="Arial"/>
          <w:color w:val="383838"/>
        </w:rPr>
        <w:t xml:space="preserve"> </w:t>
      </w: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05"/>
        <w:gridCol w:w="2977"/>
      </w:tblGrid>
      <w:tr w:rsidR="00311EF6" w:rsidRPr="001265D1" w:rsidTr="00311EF6">
        <w:trPr>
          <w:tblCellSpacing w:w="5" w:type="nil"/>
        </w:trPr>
        <w:tc>
          <w:tcPr>
            <w:tcW w:w="68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11EF6" w:rsidRPr="001265D1" w:rsidRDefault="00311EF6" w:rsidP="00311EF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Должности работников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1EF6" w:rsidRPr="001265D1" w:rsidRDefault="00311EF6" w:rsidP="00311E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Должностной оклад, руб.</w:t>
            </w:r>
          </w:p>
        </w:tc>
      </w:tr>
      <w:tr w:rsidR="00311EF6" w:rsidRPr="001265D1" w:rsidTr="00311EF6">
        <w:trPr>
          <w:trHeight w:val="400"/>
          <w:tblCellSpacing w:w="5" w:type="nil"/>
        </w:trPr>
        <w:tc>
          <w:tcPr>
            <w:tcW w:w="68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311EF6" w:rsidP="00311E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Начальник единой диспетчерской службы муниципального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12 598</w:t>
            </w:r>
          </w:p>
        </w:tc>
      </w:tr>
      <w:tr w:rsidR="00311EF6" w:rsidRPr="001265D1" w:rsidTr="00311EF6">
        <w:trPr>
          <w:trHeight w:val="400"/>
          <w:tblCellSpacing w:w="5" w:type="nil"/>
        </w:trPr>
        <w:tc>
          <w:tcPr>
            <w:tcW w:w="68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311EF6" w:rsidP="00311E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Заместитель начальника единой дежурно-диспетчерской службы муниципального образования Нижегородской области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10 690</w:t>
            </w:r>
          </w:p>
        </w:tc>
      </w:tr>
      <w:tr w:rsidR="00311EF6" w:rsidRPr="001265D1" w:rsidTr="00311EF6">
        <w:trPr>
          <w:trHeight w:val="400"/>
          <w:tblCellSpacing w:w="5" w:type="nil"/>
        </w:trPr>
        <w:tc>
          <w:tcPr>
            <w:tcW w:w="68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Старший дежурный оперативный</w:t>
            </w:r>
            <w:r w:rsidR="00311EF6" w:rsidRPr="001265D1">
              <w:rPr>
                <w:rFonts w:ascii="Arial" w:hAnsi="Arial" w:cs="Arial"/>
                <w:sz w:val="24"/>
                <w:szCs w:val="24"/>
              </w:rPr>
              <w:t xml:space="preserve"> единой дежурно-диспетчерской службы муниципального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10 491</w:t>
            </w:r>
          </w:p>
        </w:tc>
      </w:tr>
      <w:tr w:rsidR="00311EF6" w:rsidRPr="001265D1" w:rsidTr="00311EF6">
        <w:trPr>
          <w:trHeight w:val="400"/>
          <w:tblCellSpacing w:w="5" w:type="nil"/>
        </w:trPr>
        <w:tc>
          <w:tcPr>
            <w:tcW w:w="68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Дежурный оперативный</w:t>
            </w:r>
            <w:r w:rsidR="00311EF6" w:rsidRPr="001265D1">
              <w:rPr>
                <w:rFonts w:ascii="Arial" w:hAnsi="Arial" w:cs="Arial"/>
                <w:sz w:val="24"/>
                <w:szCs w:val="24"/>
              </w:rPr>
              <w:t xml:space="preserve"> единой дежурно-диспетчерской службы муниципального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9 942</w:t>
            </w:r>
          </w:p>
        </w:tc>
      </w:tr>
      <w:tr w:rsidR="00311EF6" w:rsidRPr="001265D1" w:rsidTr="00311EF6">
        <w:trPr>
          <w:trHeight w:val="400"/>
          <w:tblCellSpacing w:w="5" w:type="nil"/>
        </w:trPr>
        <w:tc>
          <w:tcPr>
            <w:tcW w:w="68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5C4B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Помощник дежурного оперативного - оператор</w:t>
            </w:r>
            <w:r w:rsidR="00311EF6" w:rsidRPr="001265D1">
              <w:rPr>
                <w:rFonts w:ascii="Arial" w:hAnsi="Arial" w:cs="Arial"/>
                <w:sz w:val="24"/>
                <w:szCs w:val="24"/>
              </w:rPr>
              <w:t xml:space="preserve"> - 112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1EF6" w:rsidRPr="001265D1" w:rsidRDefault="005C4B69" w:rsidP="00311EF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65D1">
              <w:rPr>
                <w:rFonts w:ascii="Arial" w:hAnsi="Arial" w:cs="Arial"/>
                <w:sz w:val="24"/>
                <w:szCs w:val="24"/>
              </w:rPr>
              <w:t>9 543</w:t>
            </w:r>
          </w:p>
        </w:tc>
      </w:tr>
    </w:tbl>
    <w:p w:rsidR="00311EF6" w:rsidRPr="001265D1" w:rsidRDefault="00311EF6" w:rsidP="00311EF6">
      <w:pPr>
        <w:pStyle w:val="a3"/>
        <w:shd w:val="clear" w:color="auto" w:fill="FFFFFF"/>
        <w:spacing w:before="125" w:beforeAutospacing="0" w:after="0" w:afterAutospacing="0"/>
        <w:jc w:val="both"/>
        <w:rPr>
          <w:rFonts w:ascii="Arial" w:hAnsi="Arial" w:cs="Arial"/>
          <w:color w:val="383838"/>
        </w:rPr>
      </w:pPr>
    </w:p>
    <w:p w:rsidR="00AF2AD1" w:rsidRPr="001265D1" w:rsidRDefault="00AF2AD1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t xml:space="preserve">2. Настоящее </w:t>
      </w:r>
      <w:r w:rsidR="009573FE" w:rsidRPr="001265D1">
        <w:rPr>
          <w:rFonts w:ascii="Arial" w:hAnsi="Arial" w:cs="Arial"/>
          <w:color w:val="383838"/>
        </w:rPr>
        <w:t>поста</w:t>
      </w:r>
      <w:r w:rsidR="00FB3912" w:rsidRPr="001265D1">
        <w:rPr>
          <w:rFonts w:ascii="Arial" w:hAnsi="Arial" w:cs="Arial"/>
          <w:color w:val="383838"/>
        </w:rPr>
        <w:t>новление вступает в силу</w:t>
      </w:r>
      <w:r w:rsidR="00311EF6" w:rsidRPr="001265D1">
        <w:rPr>
          <w:rFonts w:ascii="Arial" w:hAnsi="Arial" w:cs="Arial"/>
          <w:color w:val="383838"/>
        </w:rPr>
        <w:t xml:space="preserve"> с момента подписания и рас</w:t>
      </w:r>
      <w:r w:rsidR="005C4B69" w:rsidRPr="001265D1">
        <w:rPr>
          <w:rFonts w:ascii="Arial" w:hAnsi="Arial" w:cs="Arial"/>
          <w:color w:val="383838"/>
        </w:rPr>
        <w:t>пространяется на правоотношения, в</w:t>
      </w:r>
      <w:r w:rsidR="00311EF6" w:rsidRPr="001265D1">
        <w:rPr>
          <w:rFonts w:ascii="Arial" w:hAnsi="Arial" w:cs="Arial"/>
          <w:color w:val="383838"/>
        </w:rPr>
        <w:t xml:space="preserve">озникшие с 01 </w:t>
      </w:r>
      <w:r w:rsidR="005C4B69" w:rsidRPr="001265D1">
        <w:rPr>
          <w:rFonts w:ascii="Arial" w:hAnsi="Arial" w:cs="Arial"/>
          <w:color w:val="383838"/>
        </w:rPr>
        <w:t>января</w:t>
      </w:r>
      <w:r w:rsidR="00311EF6" w:rsidRPr="001265D1">
        <w:rPr>
          <w:rFonts w:ascii="Arial" w:hAnsi="Arial" w:cs="Arial"/>
          <w:color w:val="383838"/>
        </w:rPr>
        <w:t xml:space="preserve"> 202</w:t>
      </w:r>
      <w:r w:rsidR="005C4B69" w:rsidRPr="001265D1">
        <w:rPr>
          <w:rFonts w:ascii="Arial" w:hAnsi="Arial" w:cs="Arial"/>
          <w:color w:val="383838"/>
        </w:rPr>
        <w:t>5</w:t>
      </w:r>
      <w:r w:rsidR="00311EF6" w:rsidRPr="001265D1">
        <w:rPr>
          <w:rFonts w:ascii="Arial" w:hAnsi="Arial" w:cs="Arial"/>
          <w:color w:val="383838"/>
        </w:rPr>
        <w:t xml:space="preserve"> года</w:t>
      </w:r>
      <w:r w:rsidR="00FB3912" w:rsidRPr="001265D1">
        <w:rPr>
          <w:rFonts w:ascii="Arial" w:hAnsi="Arial" w:cs="Arial"/>
          <w:color w:val="383838"/>
        </w:rPr>
        <w:t>.</w:t>
      </w:r>
    </w:p>
    <w:p w:rsidR="009573FE" w:rsidRPr="001265D1" w:rsidRDefault="00AF2AD1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t xml:space="preserve">3. </w:t>
      </w:r>
      <w:r w:rsidR="00FB3912" w:rsidRPr="001265D1">
        <w:rPr>
          <w:rFonts w:ascii="Arial" w:hAnsi="Arial" w:cs="Arial"/>
          <w:color w:val="383838"/>
        </w:rPr>
        <w:t>О</w:t>
      </w:r>
      <w:r w:rsidR="009573FE" w:rsidRPr="001265D1">
        <w:rPr>
          <w:rFonts w:ascii="Arial" w:hAnsi="Arial" w:cs="Arial"/>
          <w:color w:val="383838"/>
        </w:rPr>
        <w:t>беспечить опубликование данного постановления путём размещения на официальном сайте администрации</w:t>
      </w:r>
      <w:r w:rsidR="00FB3912" w:rsidRPr="001265D1">
        <w:rPr>
          <w:rFonts w:ascii="Arial" w:hAnsi="Arial" w:cs="Arial"/>
          <w:color w:val="383838"/>
        </w:rPr>
        <w:t xml:space="preserve">. </w:t>
      </w:r>
    </w:p>
    <w:p w:rsidR="00FB3912" w:rsidRPr="001265D1" w:rsidRDefault="00FB3912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</w:p>
    <w:p w:rsidR="00FB3912" w:rsidRPr="001265D1" w:rsidRDefault="00FB3912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</w:p>
    <w:p w:rsidR="009573FE" w:rsidRPr="001265D1" w:rsidRDefault="009573FE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</w:p>
    <w:p w:rsidR="009573FE" w:rsidRPr="001265D1" w:rsidRDefault="009573FE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t xml:space="preserve">Глава </w:t>
      </w:r>
      <w:r w:rsidR="00FB3912" w:rsidRPr="001265D1">
        <w:rPr>
          <w:rFonts w:ascii="Arial" w:hAnsi="Arial" w:cs="Arial"/>
          <w:color w:val="383838"/>
        </w:rPr>
        <w:t xml:space="preserve">местного самоуправления </w:t>
      </w:r>
      <w:r w:rsidRPr="001265D1">
        <w:rPr>
          <w:rFonts w:ascii="Arial" w:hAnsi="Arial" w:cs="Arial"/>
          <w:color w:val="383838"/>
        </w:rPr>
        <w:tab/>
      </w:r>
      <w:r w:rsidRPr="001265D1">
        <w:rPr>
          <w:rFonts w:ascii="Arial" w:hAnsi="Arial" w:cs="Arial"/>
          <w:color w:val="383838"/>
        </w:rPr>
        <w:tab/>
      </w:r>
      <w:r w:rsidRPr="001265D1">
        <w:rPr>
          <w:rFonts w:ascii="Arial" w:hAnsi="Arial" w:cs="Arial"/>
          <w:color w:val="383838"/>
        </w:rPr>
        <w:tab/>
      </w:r>
      <w:r w:rsidRPr="001265D1">
        <w:rPr>
          <w:rFonts w:ascii="Arial" w:hAnsi="Arial" w:cs="Arial"/>
          <w:color w:val="383838"/>
        </w:rPr>
        <w:tab/>
      </w:r>
      <w:r w:rsidRPr="001265D1">
        <w:rPr>
          <w:rFonts w:ascii="Arial" w:hAnsi="Arial" w:cs="Arial"/>
          <w:color w:val="383838"/>
        </w:rPr>
        <w:tab/>
      </w:r>
      <w:r w:rsidRPr="001265D1">
        <w:rPr>
          <w:rFonts w:ascii="Arial" w:hAnsi="Arial" w:cs="Arial"/>
          <w:color w:val="383838"/>
        </w:rPr>
        <w:tab/>
        <w:t xml:space="preserve"> П.И.Кондаков </w:t>
      </w:r>
    </w:p>
    <w:p w:rsidR="00AF2AD1" w:rsidRPr="001265D1" w:rsidRDefault="00AF2AD1" w:rsidP="00AF2AD1">
      <w:pPr>
        <w:pStyle w:val="a3"/>
        <w:shd w:val="clear" w:color="auto" w:fill="FFFFFF"/>
        <w:spacing w:before="125" w:beforeAutospacing="0" w:after="188" w:afterAutospacing="0"/>
        <w:jc w:val="both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lastRenderedPageBreak/>
        <w:t> </w:t>
      </w:r>
    </w:p>
    <w:p w:rsidR="00AF2AD1" w:rsidRPr="001265D1" w:rsidRDefault="00AF2AD1" w:rsidP="00AF2AD1">
      <w:pPr>
        <w:pStyle w:val="a3"/>
        <w:shd w:val="clear" w:color="auto" w:fill="FFFFFF"/>
        <w:spacing w:before="125" w:beforeAutospacing="0" w:after="188" w:afterAutospacing="0"/>
        <w:rPr>
          <w:rFonts w:ascii="Arial" w:hAnsi="Arial" w:cs="Arial"/>
          <w:color w:val="383838"/>
        </w:rPr>
      </w:pPr>
      <w:r w:rsidRPr="001265D1">
        <w:rPr>
          <w:rFonts w:ascii="Arial" w:hAnsi="Arial" w:cs="Arial"/>
          <w:color w:val="383838"/>
        </w:rPr>
        <w:t> </w:t>
      </w:r>
    </w:p>
    <w:p w:rsidR="002B1CDF" w:rsidRPr="001265D1" w:rsidRDefault="002B1CDF" w:rsidP="009573FE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83838"/>
        </w:rPr>
      </w:pPr>
    </w:p>
    <w:p w:rsidR="002B1CDF" w:rsidRPr="001265D1" w:rsidRDefault="002B1CDF" w:rsidP="009573FE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83838"/>
        </w:rPr>
      </w:pPr>
    </w:p>
    <w:p w:rsidR="002B1CDF" w:rsidRPr="001265D1" w:rsidRDefault="002B1CDF" w:rsidP="009573FE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83838"/>
        </w:rPr>
      </w:pPr>
    </w:p>
    <w:p w:rsidR="001265D1" w:rsidRPr="001265D1" w:rsidRDefault="001265D1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383838"/>
        </w:rPr>
      </w:pPr>
    </w:p>
    <w:sectPr w:rsidR="001265D1" w:rsidRPr="001265D1" w:rsidSect="002B1CDF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F2AD1"/>
    <w:rsid w:val="000E30E6"/>
    <w:rsid w:val="001265D1"/>
    <w:rsid w:val="002B1CDF"/>
    <w:rsid w:val="00311EF6"/>
    <w:rsid w:val="00316117"/>
    <w:rsid w:val="0036284A"/>
    <w:rsid w:val="0053244A"/>
    <w:rsid w:val="005C14F3"/>
    <w:rsid w:val="005C4B69"/>
    <w:rsid w:val="005F4A6E"/>
    <w:rsid w:val="00623BA2"/>
    <w:rsid w:val="00646502"/>
    <w:rsid w:val="00683915"/>
    <w:rsid w:val="00686C79"/>
    <w:rsid w:val="00852907"/>
    <w:rsid w:val="009573FE"/>
    <w:rsid w:val="009841D8"/>
    <w:rsid w:val="009E53DD"/>
    <w:rsid w:val="00A07FBD"/>
    <w:rsid w:val="00AD473B"/>
    <w:rsid w:val="00AF2AD1"/>
    <w:rsid w:val="00B10582"/>
    <w:rsid w:val="00B836DB"/>
    <w:rsid w:val="00C126D3"/>
    <w:rsid w:val="00E47012"/>
    <w:rsid w:val="00F94999"/>
    <w:rsid w:val="00FB3912"/>
    <w:rsid w:val="00FC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2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2AD1"/>
    <w:rPr>
      <w:b/>
      <w:bCs/>
    </w:rPr>
  </w:style>
  <w:style w:type="character" w:customStyle="1" w:styleId="apple-converted-space">
    <w:name w:val="apple-converted-space"/>
    <w:basedOn w:val="a0"/>
    <w:rsid w:val="00AF2AD1"/>
  </w:style>
  <w:style w:type="character" w:styleId="a5">
    <w:name w:val="Hyperlink"/>
    <w:basedOn w:val="a0"/>
    <w:uiPriority w:val="99"/>
    <w:unhideWhenUsed/>
    <w:rsid w:val="00AF2A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F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A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DF282-5DF1-4FFD-8516-1C48C89D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BalandinaMN</dc:creator>
  <cp:keywords/>
  <dc:description/>
  <cp:lastModifiedBy>1</cp:lastModifiedBy>
  <cp:revision>18</cp:revision>
  <cp:lastPrinted>2022-05-23T08:25:00Z</cp:lastPrinted>
  <dcterms:created xsi:type="dcterms:W3CDTF">2017-03-21T06:23:00Z</dcterms:created>
  <dcterms:modified xsi:type="dcterms:W3CDTF">2025-01-17T08:21:00Z</dcterms:modified>
</cp:coreProperties>
</file>